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BD6EB" w14:textId="2FFB0AED" w:rsidR="00F71235" w:rsidRDefault="008F27CE">
      <w:r w:rsidRPr="00F71235">
        <w:t>Robert Hoekstra</w:t>
      </w:r>
      <w:r>
        <w:t xml:space="preserve">’s </w:t>
      </w:r>
      <w:r w:rsidRPr="00F71235">
        <w:t>Oversight Team</w:t>
      </w:r>
      <w:r>
        <w:t xml:space="preserve"> Report to Classis Huron.</w:t>
      </w:r>
    </w:p>
    <w:p w14:paraId="0CD58B72" w14:textId="77777777" w:rsidR="00F71235" w:rsidRDefault="00F71235"/>
    <w:p w14:paraId="516142D8" w14:textId="2875D824" w:rsidR="00F71235" w:rsidRDefault="008F27CE">
      <w:r>
        <w:t>This</w:t>
      </w:r>
      <w:r w:rsidR="00F71235">
        <w:t xml:space="preserve"> report</w:t>
      </w:r>
      <w:r>
        <w:t xml:space="preserve"> includes</w:t>
      </w:r>
      <w:r w:rsidR="00F71235" w:rsidRPr="00F71235">
        <w:t xml:space="preserve"> a request from Robert Hoekstra and the Oversight Team</w:t>
      </w:r>
      <w:r w:rsidR="00F71235">
        <w:t>.</w:t>
      </w:r>
    </w:p>
    <w:p w14:paraId="009AA81B" w14:textId="69961661" w:rsidR="00F71235" w:rsidRPr="00F71235" w:rsidRDefault="00F71235" w:rsidP="00F71235">
      <w:r w:rsidRPr="00F71235">
        <w:t xml:space="preserve">Classis Huron is asked to approve the transfer of Pastor Robert Hoekstra’s membership and ministerial credentials to Clinton CRC. </w:t>
      </w:r>
      <w:r w:rsidR="008F27CE">
        <w:br/>
      </w:r>
      <w:r w:rsidRPr="00F71235">
        <w:t xml:space="preserve">This was initiated by Pastor Robert Hoekstra and endorsed by his Oversight Team. </w:t>
      </w:r>
      <w:r w:rsidR="008F27CE">
        <w:br/>
      </w:r>
      <w:r w:rsidRPr="00F71235">
        <w:t xml:space="preserve">Clinton CRC is willing to receive and hold his membership and ministerial credentials. </w:t>
      </w:r>
      <w:r w:rsidR="008F27CE">
        <w:br/>
      </w:r>
      <w:r w:rsidRPr="00F71235">
        <w:t xml:space="preserve">In the Church Order, Supplement Article 17a, 5 reads: </w:t>
      </w:r>
      <w:r w:rsidRPr="00F71235">
        <w:rPr>
          <w:i/>
          <w:iCs/>
        </w:rPr>
        <w:t>“With the approval of classis, a minister who has been released from service in a congregation may transfer his/her membership and ministerial credentials to a neighboring council within the classis during the evaluation process.”</w:t>
      </w:r>
    </w:p>
    <w:p w14:paraId="482FBA2C" w14:textId="77777777" w:rsidR="00F71235" w:rsidRPr="00F71235" w:rsidRDefault="00F71235" w:rsidP="00F71235">
      <w:r w:rsidRPr="00F71235">
        <w:t> </w:t>
      </w:r>
    </w:p>
    <w:p w14:paraId="6A0603D3" w14:textId="77777777" w:rsidR="00F71235" w:rsidRPr="00F71235" w:rsidRDefault="00F71235" w:rsidP="00F71235">
      <w:r w:rsidRPr="00F71235">
        <w:t>The Oversight Team continues to work with Pastor Robert Hoekstra and hopes to bring a recommendation to the September meeting of Classis Huron or the February meeting at the latest.</w:t>
      </w:r>
    </w:p>
    <w:p w14:paraId="03CD92CB" w14:textId="77777777" w:rsidR="00F71235" w:rsidRPr="00F71235" w:rsidRDefault="00F71235" w:rsidP="00F71235">
      <w:r w:rsidRPr="00F71235">
        <w:t> </w:t>
      </w:r>
    </w:p>
    <w:p w14:paraId="008520C2" w14:textId="77777777" w:rsidR="00F71235" w:rsidRPr="00F71235" w:rsidRDefault="00F71235" w:rsidP="00F71235">
      <w:r w:rsidRPr="00F71235">
        <w:t xml:space="preserve">Oversight Team – Pastor Ray Vander Kooij, Pastor Kasey </w:t>
      </w:r>
      <w:proofErr w:type="spellStart"/>
      <w:r w:rsidRPr="00F71235">
        <w:t>VanderVeen</w:t>
      </w:r>
      <w:proofErr w:type="spellEnd"/>
      <w:r w:rsidRPr="00F71235">
        <w:t>, Albert Haak</w:t>
      </w:r>
    </w:p>
    <w:p w14:paraId="22A4CA19" w14:textId="77777777" w:rsidR="00F71235" w:rsidRDefault="00F71235"/>
    <w:sectPr w:rsidR="00F712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235"/>
    <w:rsid w:val="00372990"/>
    <w:rsid w:val="008F27CE"/>
    <w:rsid w:val="00F71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1CBDC"/>
  <w15:chartTrackingRefBased/>
  <w15:docId w15:val="{0D43CB96-90BE-4C5B-9F58-FF5992B51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12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12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12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12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12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12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12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12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12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12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12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12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123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123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12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12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12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12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12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12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12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12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12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12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12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123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12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123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12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Classis Huron</dc:creator>
  <cp:keywords/>
  <dc:description/>
  <cp:lastModifiedBy>Classis Huron</cp:lastModifiedBy>
  <cp:revision>1</cp:revision>
  <dcterms:created xsi:type="dcterms:W3CDTF">2026-04-16T13:02:00Z</dcterms:created>
  <dcterms:modified xsi:type="dcterms:W3CDTF">2026-04-16T13:17:00Z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f90f1a4f-431f-4b33-a731-f3700353ae28</vt:lpwstr>
  </property>
</Properties>
</file>