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06C70" w14:textId="0490C35A" w:rsidR="00B851F4" w:rsidRPr="00863EDD" w:rsidRDefault="00863EDD" w:rsidP="00DD1D80">
      <w:pPr>
        <w:spacing w:before="100" w:beforeAutospacing="1" w:after="100" w:afterAutospacing="1" w:line="240" w:lineRule="auto"/>
        <w:jc w:val="center"/>
        <w:outlineLvl w:val="0"/>
        <w:rPr>
          <w:rFonts w:ascii="Arial" w:eastAsia="Times New Roman" w:hAnsi="Arial" w:cs="Arial"/>
          <w:b/>
          <w:bCs/>
          <w:kern w:val="36"/>
          <w:sz w:val="28"/>
          <w:szCs w:val="28"/>
          <w:lang w:eastAsia="en-CA"/>
          <w14:ligatures w14:val="none"/>
        </w:rPr>
      </w:pPr>
      <w:r w:rsidRPr="00863EDD">
        <w:rPr>
          <w:rFonts w:ascii="Arial" w:eastAsia="Times New Roman" w:hAnsi="Arial" w:cs="Arial"/>
          <w:b/>
          <w:bCs/>
          <w:kern w:val="36"/>
          <w:sz w:val="28"/>
          <w:szCs w:val="28"/>
          <w:lang w:eastAsia="en-CA"/>
          <w14:ligatures w14:val="none"/>
        </w:rPr>
        <w:t>Classis Huron</w:t>
      </w:r>
      <w:r w:rsidR="00B851F4" w:rsidRPr="008673BA">
        <w:rPr>
          <w:rFonts w:ascii="Arial" w:eastAsia="Times New Roman" w:hAnsi="Arial" w:cs="Arial"/>
          <w:b/>
          <w:bCs/>
          <w:kern w:val="36"/>
          <w:sz w:val="28"/>
          <w:szCs w:val="28"/>
          <w:lang w:eastAsia="en-CA"/>
          <w14:ligatures w14:val="none"/>
        </w:rPr>
        <w:t xml:space="preserve"> </w:t>
      </w:r>
      <w:r w:rsidR="00DD1D80">
        <w:rPr>
          <w:rFonts w:ascii="Arial" w:eastAsia="Times New Roman" w:hAnsi="Arial" w:cs="Arial"/>
          <w:b/>
          <w:bCs/>
          <w:kern w:val="36"/>
          <w:sz w:val="28"/>
          <w:szCs w:val="28"/>
          <w:lang w:eastAsia="en-CA"/>
          <w14:ligatures w14:val="none"/>
        </w:rPr>
        <w:t>Youth Ministry Consultant Hiring Announcement        May, 2026</w:t>
      </w:r>
    </w:p>
    <w:p w14:paraId="47CA05D7" w14:textId="77777777" w:rsidR="00863EDD" w:rsidRPr="00863EDD" w:rsidRDefault="00863EDD" w:rsidP="00863EDD">
      <w:pPr>
        <w:spacing w:before="100" w:beforeAutospacing="1" w:after="100" w:afterAutospacing="1" w:line="240" w:lineRule="auto"/>
        <w:outlineLvl w:val="1"/>
        <w:rPr>
          <w:rFonts w:ascii="Arial" w:eastAsia="Times New Roman" w:hAnsi="Arial" w:cs="Arial"/>
          <w:b/>
          <w:bCs/>
          <w:kern w:val="0"/>
          <w:lang w:eastAsia="en-CA"/>
          <w14:ligatures w14:val="none"/>
        </w:rPr>
      </w:pPr>
      <w:r w:rsidRPr="00863EDD">
        <w:rPr>
          <w:rFonts w:ascii="Arial" w:eastAsia="Times New Roman" w:hAnsi="Arial" w:cs="Arial"/>
          <w:b/>
          <w:bCs/>
          <w:kern w:val="0"/>
          <w:lang w:eastAsia="en-CA"/>
          <w14:ligatures w14:val="none"/>
        </w:rPr>
        <w:t>Introduction</w:t>
      </w:r>
    </w:p>
    <w:p w14:paraId="2C4ED589" w14:textId="1D871C44" w:rsidR="00863EDD" w:rsidRPr="00863EDD" w:rsidRDefault="00863EDD" w:rsidP="00863EDD">
      <w:pPr>
        <w:spacing w:before="100" w:beforeAutospacing="1" w:after="100" w:afterAutospacing="1" w:line="240" w:lineRule="auto"/>
        <w:rPr>
          <w:rFonts w:ascii="Arial" w:eastAsia="Times New Roman" w:hAnsi="Arial" w:cs="Arial"/>
          <w:kern w:val="0"/>
          <w:lang w:eastAsia="en-CA"/>
          <w14:ligatures w14:val="none"/>
        </w:rPr>
      </w:pPr>
      <w:r w:rsidRPr="00863EDD">
        <w:rPr>
          <w:rFonts w:ascii="Arial" w:eastAsia="Times New Roman" w:hAnsi="Arial" w:cs="Arial"/>
          <w:kern w:val="0"/>
          <w:lang w:eastAsia="en-CA"/>
          <w14:ligatures w14:val="none"/>
        </w:rPr>
        <w:t>From 2017</w:t>
      </w:r>
      <w:r w:rsidR="00DD1D80">
        <w:rPr>
          <w:rFonts w:ascii="Arial" w:eastAsia="Times New Roman" w:hAnsi="Arial" w:cs="Arial"/>
          <w:kern w:val="0"/>
          <w:lang w:eastAsia="en-CA"/>
          <w14:ligatures w14:val="none"/>
        </w:rPr>
        <w:t xml:space="preserve"> to</w:t>
      </w:r>
      <w:r w:rsidR="00A608F8">
        <w:rPr>
          <w:rFonts w:ascii="Arial" w:eastAsia="Times New Roman" w:hAnsi="Arial" w:cs="Arial"/>
          <w:kern w:val="0"/>
          <w:lang w:eastAsia="en-CA"/>
          <w14:ligatures w14:val="none"/>
        </w:rPr>
        <w:t xml:space="preserve"> </w:t>
      </w:r>
      <w:r w:rsidRPr="00863EDD">
        <w:rPr>
          <w:rFonts w:ascii="Arial" w:eastAsia="Times New Roman" w:hAnsi="Arial" w:cs="Arial"/>
          <w:kern w:val="0"/>
          <w:lang w:eastAsia="en-CA"/>
          <w14:ligatures w14:val="none"/>
        </w:rPr>
        <w:t>2020, Classis Huron was served by a Youth Champion, Amy Baarda. The position arose from recommendations by the Canadian Youth Ministry Committee (CMYC) to address gaps in youth ministry across the CRC.</w:t>
      </w:r>
    </w:p>
    <w:p w14:paraId="6C1EA607" w14:textId="6A5EF8E1" w:rsidR="00863EDD" w:rsidRPr="00863EDD" w:rsidRDefault="00863EDD" w:rsidP="00863EDD">
      <w:pPr>
        <w:spacing w:before="100" w:beforeAutospacing="1" w:after="100" w:afterAutospacing="1" w:line="240" w:lineRule="auto"/>
        <w:rPr>
          <w:rFonts w:ascii="Arial" w:eastAsia="Times New Roman" w:hAnsi="Arial" w:cs="Arial"/>
          <w:kern w:val="0"/>
          <w:lang w:eastAsia="en-CA"/>
          <w14:ligatures w14:val="none"/>
        </w:rPr>
      </w:pPr>
      <w:r w:rsidRPr="00863EDD">
        <w:rPr>
          <w:rFonts w:ascii="Arial" w:eastAsia="Times New Roman" w:hAnsi="Arial" w:cs="Arial"/>
          <w:kern w:val="0"/>
          <w:lang w:eastAsia="en-CA"/>
          <w14:ligatures w14:val="none"/>
        </w:rPr>
        <w:t xml:space="preserve">The Youth Champion </w:t>
      </w:r>
      <w:r w:rsidR="00A608F8">
        <w:rPr>
          <w:rFonts w:ascii="Arial" w:eastAsia="Times New Roman" w:hAnsi="Arial" w:cs="Arial"/>
          <w:kern w:val="0"/>
          <w:lang w:eastAsia="en-CA"/>
          <w14:ligatures w14:val="none"/>
        </w:rPr>
        <w:t>conducted</w:t>
      </w:r>
      <w:r w:rsidRPr="00863EDD">
        <w:rPr>
          <w:rFonts w:ascii="Arial" w:eastAsia="Times New Roman" w:hAnsi="Arial" w:cs="Arial"/>
          <w:kern w:val="0"/>
          <w:lang w:eastAsia="en-CA"/>
          <w14:ligatures w14:val="none"/>
        </w:rPr>
        <w:t xml:space="preserve"> outreach to youth workers in Classis Huron, represented youth ministry at Classis meetings, and participated in the Classis Youth Ministry Committee as a networking and catalyst presence. The role was volunteer-based with a small stipend.</w:t>
      </w:r>
    </w:p>
    <w:p w14:paraId="6ED45D37" w14:textId="77777777" w:rsidR="00863EDD" w:rsidRPr="00863EDD" w:rsidRDefault="00863EDD" w:rsidP="00863EDD">
      <w:pPr>
        <w:spacing w:before="100" w:beforeAutospacing="1" w:after="100" w:afterAutospacing="1" w:line="240" w:lineRule="auto"/>
        <w:rPr>
          <w:rFonts w:ascii="Arial" w:eastAsia="Times New Roman" w:hAnsi="Arial" w:cs="Arial"/>
          <w:kern w:val="0"/>
          <w:lang w:eastAsia="en-CA"/>
          <w14:ligatures w14:val="none"/>
        </w:rPr>
      </w:pPr>
      <w:r w:rsidRPr="00863EDD">
        <w:rPr>
          <w:rFonts w:ascii="Arial" w:eastAsia="Times New Roman" w:hAnsi="Arial" w:cs="Arial"/>
          <w:kern w:val="0"/>
          <w:lang w:eastAsia="en-CA"/>
          <w14:ligatures w14:val="none"/>
        </w:rPr>
        <w:t>When Amy left in 2020, the role was left vacant during COVID.</w:t>
      </w:r>
    </w:p>
    <w:p w14:paraId="6408FECA" w14:textId="77777777" w:rsidR="00863EDD" w:rsidRPr="00863EDD" w:rsidRDefault="00863EDD" w:rsidP="00863EDD">
      <w:pPr>
        <w:spacing w:before="100" w:beforeAutospacing="1" w:after="100" w:afterAutospacing="1" w:line="240" w:lineRule="auto"/>
        <w:outlineLvl w:val="1"/>
        <w:rPr>
          <w:rFonts w:ascii="Arial" w:eastAsia="Times New Roman" w:hAnsi="Arial" w:cs="Arial"/>
          <w:b/>
          <w:bCs/>
          <w:kern w:val="0"/>
          <w:lang w:eastAsia="en-CA"/>
          <w14:ligatures w14:val="none"/>
        </w:rPr>
      </w:pPr>
      <w:r w:rsidRPr="00863EDD">
        <w:rPr>
          <w:rFonts w:ascii="Arial" w:eastAsia="Times New Roman" w:hAnsi="Arial" w:cs="Arial"/>
          <w:b/>
          <w:bCs/>
          <w:kern w:val="0"/>
          <w:lang w:eastAsia="en-CA"/>
          <w14:ligatures w14:val="none"/>
        </w:rPr>
        <w:t>Process</w:t>
      </w:r>
    </w:p>
    <w:p w14:paraId="4823764E" w14:textId="77777777" w:rsidR="00863EDD" w:rsidRPr="00863EDD" w:rsidRDefault="00863EDD" w:rsidP="00863EDD">
      <w:pPr>
        <w:spacing w:before="100" w:beforeAutospacing="1" w:after="100" w:afterAutospacing="1" w:line="240" w:lineRule="auto"/>
        <w:rPr>
          <w:rFonts w:ascii="Arial" w:eastAsia="Times New Roman" w:hAnsi="Arial" w:cs="Arial"/>
          <w:kern w:val="0"/>
          <w:lang w:eastAsia="en-CA"/>
          <w14:ligatures w14:val="none"/>
        </w:rPr>
      </w:pPr>
      <w:r w:rsidRPr="00863EDD">
        <w:rPr>
          <w:rFonts w:ascii="Arial" w:eastAsia="Times New Roman" w:hAnsi="Arial" w:cs="Arial"/>
          <w:kern w:val="0"/>
          <w:lang w:eastAsia="en-CA"/>
          <w14:ligatures w14:val="none"/>
        </w:rPr>
        <w:t>In 2022, Classis began exploring next steps for youth ministry leadership. Research and discernment included:</w:t>
      </w:r>
    </w:p>
    <w:p w14:paraId="137E6FE5" w14:textId="77777777" w:rsidR="00863EDD" w:rsidRPr="00863EDD" w:rsidRDefault="00863EDD" w:rsidP="00863EDD">
      <w:pPr>
        <w:numPr>
          <w:ilvl w:val="0"/>
          <w:numId w:val="10"/>
        </w:numPr>
        <w:spacing w:before="100" w:beforeAutospacing="1" w:after="100" w:afterAutospacing="1" w:line="240" w:lineRule="auto"/>
        <w:rPr>
          <w:rFonts w:ascii="Arial" w:eastAsia="Times New Roman" w:hAnsi="Arial" w:cs="Arial"/>
          <w:kern w:val="0"/>
          <w:lang w:eastAsia="en-CA"/>
          <w14:ligatures w14:val="none"/>
        </w:rPr>
      </w:pPr>
      <w:r w:rsidRPr="00863EDD">
        <w:rPr>
          <w:rFonts w:ascii="Arial" w:eastAsia="Times New Roman" w:hAnsi="Arial" w:cs="Arial"/>
          <w:kern w:val="0"/>
          <w:lang w:eastAsia="en-CA"/>
          <w14:ligatures w14:val="none"/>
        </w:rPr>
        <w:t>Consultation with other Classes about their youth champion/ministry positions</w:t>
      </w:r>
    </w:p>
    <w:p w14:paraId="74976AB2" w14:textId="77777777" w:rsidR="00863EDD" w:rsidRPr="00863EDD" w:rsidRDefault="00863EDD" w:rsidP="00863EDD">
      <w:pPr>
        <w:numPr>
          <w:ilvl w:val="0"/>
          <w:numId w:val="10"/>
        </w:numPr>
        <w:spacing w:before="100" w:beforeAutospacing="1" w:after="100" w:afterAutospacing="1" w:line="240" w:lineRule="auto"/>
        <w:rPr>
          <w:rFonts w:ascii="Arial" w:eastAsia="Times New Roman" w:hAnsi="Arial" w:cs="Arial"/>
          <w:kern w:val="0"/>
          <w:lang w:eastAsia="en-CA"/>
          <w14:ligatures w14:val="none"/>
        </w:rPr>
      </w:pPr>
      <w:r w:rsidRPr="00863EDD">
        <w:rPr>
          <w:rFonts w:ascii="Arial" w:eastAsia="Times New Roman" w:hAnsi="Arial" w:cs="Arial"/>
          <w:kern w:val="0"/>
          <w:lang w:eastAsia="en-CA"/>
          <w14:ligatures w14:val="none"/>
        </w:rPr>
        <w:t>Consultation with Ron DeVries, CRCNA Youth Consultant</w:t>
      </w:r>
    </w:p>
    <w:p w14:paraId="6FE52BF1" w14:textId="77777777" w:rsidR="00863EDD" w:rsidRPr="00863EDD" w:rsidRDefault="00863EDD" w:rsidP="00863EDD">
      <w:pPr>
        <w:numPr>
          <w:ilvl w:val="0"/>
          <w:numId w:val="10"/>
        </w:numPr>
        <w:spacing w:before="100" w:beforeAutospacing="1" w:after="100" w:afterAutospacing="1" w:line="240" w:lineRule="auto"/>
        <w:rPr>
          <w:rFonts w:ascii="Arial" w:eastAsia="Times New Roman" w:hAnsi="Arial" w:cs="Arial"/>
          <w:kern w:val="0"/>
          <w:lang w:eastAsia="en-CA"/>
          <w14:ligatures w14:val="none"/>
        </w:rPr>
      </w:pPr>
      <w:r w:rsidRPr="00863EDD">
        <w:rPr>
          <w:rFonts w:ascii="Arial" w:eastAsia="Times New Roman" w:hAnsi="Arial" w:cs="Arial"/>
          <w:kern w:val="0"/>
          <w:lang w:eastAsia="en-CA"/>
          <w14:ligatures w14:val="none"/>
        </w:rPr>
        <w:t>Hosting an information session with Ron DeVries (30+ attendees)</w:t>
      </w:r>
    </w:p>
    <w:p w14:paraId="45D3B15D" w14:textId="77777777" w:rsidR="00863EDD" w:rsidRPr="00863EDD" w:rsidRDefault="00863EDD" w:rsidP="00863EDD">
      <w:pPr>
        <w:numPr>
          <w:ilvl w:val="0"/>
          <w:numId w:val="10"/>
        </w:numPr>
        <w:spacing w:before="100" w:beforeAutospacing="1" w:after="100" w:afterAutospacing="1" w:line="240" w:lineRule="auto"/>
        <w:rPr>
          <w:rFonts w:ascii="Arial" w:eastAsia="Times New Roman" w:hAnsi="Arial" w:cs="Arial"/>
          <w:kern w:val="0"/>
          <w:lang w:eastAsia="en-CA"/>
          <w14:ligatures w14:val="none"/>
        </w:rPr>
      </w:pPr>
      <w:r w:rsidRPr="00863EDD">
        <w:rPr>
          <w:rFonts w:ascii="Arial" w:eastAsia="Times New Roman" w:hAnsi="Arial" w:cs="Arial"/>
          <w:kern w:val="0"/>
          <w:lang w:eastAsia="en-CA"/>
          <w14:ligatures w14:val="none"/>
        </w:rPr>
        <w:t>A youth leaders’ retreat and visioning session (with Ron DeVries and Mission Catalyst Joan Brady)</w:t>
      </w:r>
    </w:p>
    <w:p w14:paraId="65481D84" w14:textId="77777777" w:rsidR="00863EDD" w:rsidRPr="00863EDD" w:rsidRDefault="00863EDD" w:rsidP="00863EDD">
      <w:pPr>
        <w:numPr>
          <w:ilvl w:val="0"/>
          <w:numId w:val="10"/>
        </w:numPr>
        <w:spacing w:before="100" w:beforeAutospacing="1" w:after="100" w:afterAutospacing="1" w:line="240" w:lineRule="auto"/>
        <w:rPr>
          <w:rFonts w:ascii="Arial" w:eastAsia="Times New Roman" w:hAnsi="Arial" w:cs="Arial"/>
          <w:kern w:val="0"/>
          <w:lang w:eastAsia="en-CA"/>
          <w14:ligatures w14:val="none"/>
        </w:rPr>
      </w:pPr>
      <w:r w:rsidRPr="00863EDD">
        <w:rPr>
          <w:rFonts w:ascii="Arial" w:eastAsia="Times New Roman" w:hAnsi="Arial" w:cs="Arial"/>
          <w:kern w:val="0"/>
          <w:lang w:eastAsia="en-CA"/>
          <w14:ligatures w14:val="none"/>
        </w:rPr>
        <w:t>A follow-up consultation with youth leaders affirming the need for a more robust pastoral and equipping role</w:t>
      </w:r>
    </w:p>
    <w:p w14:paraId="1AA13DE7" w14:textId="77777777" w:rsidR="00863EDD" w:rsidRPr="00863EDD" w:rsidRDefault="00863EDD" w:rsidP="00863EDD">
      <w:pPr>
        <w:numPr>
          <w:ilvl w:val="0"/>
          <w:numId w:val="10"/>
        </w:numPr>
        <w:spacing w:before="100" w:beforeAutospacing="1" w:after="100" w:afterAutospacing="1" w:line="240" w:lineRule="auto"/>
        <w:rPr>
          <w:rFonts w:ascii="Arial" w:eastAsia="Times New Roman" w:hAnsi="Arial" w:cs="Arial"/>
          <w:kern w:val="0"/>
          <w:lang w:eastAsia="en-CA"/>
          <w14:ligatures w14:val="none"/>
        </w:rPr>
      </w:pPr>
      <w:r w:rsidRPr="00863EDD">
        <w:rPr>
          <w:rFonts w:ascii="Arial" w:eastAsia="Times New Roman" w:hAnsi="Arial" w:cs="Arial"/>
          <w:kern w:val="0"/>
          <w:lang w:eastAsia="en-CA"/>
          <w14:ligatures w14:val="none"/>
        </w:rPr>
        <w:t>A report to Classis resulting in approval to prepare a proposal</w:t>
      </w:r>
    </w:p>
    <w:p w14:paraId="36D07E71" w14:textId="77777777" w:rsidR="00863EDD" w:rsidRPr="00863EDD" w:rsidRDefault="00863EDD" w:rsidP="00863EDD">
      <w:pPr>
        <w:numPr>
          <w:ilvl w:val="0"/>
          <w:numId w:val="10"/>
        </w:numPr>
        <w:spacing w:before="100" w:beforeAutospacing="1" w:after="100" w:afterAutospacing="1" w:line="240" w:lineRule="auto"/>
        <w:rPr>
          <w:rFonts w:ascii="Arial" w:eastAsia="Times New Roman" w:hAnsi="Arial" w:cs="Arial"/>
          <w:kern w:val="0"/>
          <w:lang w:eastAsia="en-CA"/>
          <w14:ligatures w14:val="none"/>
        </w:rPr>
      </w:pPr>
      <w:r w:rsidRPr="00863EDD">
        <w:rPr>
          <w:rFonts w:ascii="Arial" w:eastAsia="Times New Roman" w:hAnsi="Arial" w:cs="Arial"/>
          <w:kern w:val="0"/>
          <w:lang w:eastAsia="en-CA"/>
          <w14:ligatures w14:val="none"/>
        </w:rPr>
        <w:t>Interviews with Youth Ministry Leaders in Classis Lake Superior, Classis Alberta North, and the Minn-I-Kota region, gathering job descriptions, accountability structures, and best practices</w:t>
      </w:r>
    </w:p>
    <w:p w14:paraId="27257484" w14:textId="77777777" w:rsidR="00DD1D80" w:rsidRPr="00DD1D80" w:rsidRDefault="00DD1D80" w:rsidP="00863EDD">
      <w:pPr>
        <w:rPr>
          <w:rFonts w:ascii="Arial" w:hAnsi="Arial" w:cs="Arial"/>
          <w:b/>
          <w:bCs/>
        </w:rPr>
      </w:pPr>
      <w:r w:rsidRPr="00DD1D80">
        <w:rPr>
          <w:rFonts w:ascii="Arial" w:hAnsi="Arial" w:cs="Arial"/>
          <w:b/>
          <w:bCs/>
        </w:rPr>
        <w:t xml:space="preserve">Proposal </w:t>
      </w:r>
    </w:p>
    <w:p w14:paraId="236C7E74" w14:textId="007517FA" w:rsidR="00863EDD" w:rsidRPr="00A608F8" w:rsidRDefault="00A608F8" w:rsidP="00863EDD">
      <w:pPr>
        <w:rPr>
          <w:rFonts w:ascii="Arial" w:hAnsi="Arial" w:cs="Arial"/>
        </w:rPr>
      </w:pPr>
      <w:r w:rsidRPr="00A608F8">
        <w:rPr>
          <w:rFonts w:ascii="Arial" w:hAnsi="Arial" w:cs="Arial"/>
        </w:rPr>
        <w:t xml:space="preserve">Through these various conversations, </w:t>
      </w:r>
      <w:r>
        <w:rPr>
          <w:rFonts w:ascii="Arial" w:hAnsi="Arial" w:cs="Arial"/>
        </w:rPr>
        <w:t xml:space="preserve">The Classis Huron Mission Team developed a proposal for a Classis Huron Youth Ministry Consultant position. Approved by Classis Huron at the September 2025 meeting, the YMC would be a: </w:t>
      </w:r>
    </w:p>
    <w:p w14:paraId="0D0B9888" w14:textId="2CF3242B" w:rsidR="00863EDD" w:rsidRPr="008673BA" w:rsidRDefault="00863EDD" w:rsidP="00863EDD">
      <w:pPr>
        <w:pStyle w:val="NormalWeb"/>
        <w:numPr>
          <w:ilvl w:val="0"/>
          <w:numId w:val="9"/>
        </w:numPr>
        <w:rPr>
          <w:rFonts w:ascii="Arial" w:hAnsi="Arial" w:cs="Arial"/>
          <w:sz w:val="22"/>
          <w:szCs w:val="22"/>
        </w:rPr>
      </w:pPr>
      <w:r w:rsidRPr="008673BA">
        <w:rPr>
          <w:rFonts w:ascii="Arial" w:hAnsi="Arial" w:cs="Arial"/>
          <w:sz w:val="22"/>
          <w:szCs w:val="22"/>
        </w:rPr>
        <w:t xml:space="preserve">A </w:t>
      </w:r>
      <w:r w:rsidRPr="008673BA">
        <w:rPr>
          <w:rStyle w:val="Strong"/>
          <w:rFonts w:ascii="Arial" w:hAnsi="Arial" w:cs="Arial"/>
          <w:sz w:val="22"/>
          <w:szCs w:val="22"/>
        </w:rPr>
        <w:t>pastoral leader</w:t>
      </w:r>
      <w:r w:rsidRPr="008673BA">
        <w:rPr>
          <w:rFonts w:ascii="Arial" w:hAnsi="Arial" w:cs="Arial"/>
          <w:sz w:val="22"/>
          <w:szCs w:val="22"/>
        </w:rPr>
        <w:t xml:space="preserve"> committed to equipping and supporting youth ministry leaders across our congregations and campus ministries</w:t>
      </w:r>
    </w:p>
    <w:p w14:paraId="10E73FB3" w14:textId="77777777" w:rsidR="00863EDD" w:rsidRPr="008673BA" w:rsidRDefault="00863EDD" w:rsidP="00863EDD">
      <w:pPr>
        <w:pStyle w:val="NormalWeb"/>
        <w:numPr>
          <w:ilvl w:val="0"/>
          <w:numId w:val="9"/>
        </w:numPr>
        <w:rPr>
          <w:rFonts w:ascii="Arial" w:hAnsi="Arial" w:cs="Arial"/>
          <w:sz w:val="22"/>
          <w:szCs w:val="22"/>
        </w:rPr>
      </w:pPr>
      <w:r w:rsidRPr="008673BA">
        <w:rPr>
          <w:rFonts w:ascii="Arial" w:hAnsi="Arial" w:cs="Arial"/>
          <w:sz w:val="22"/>
          <w:szCs w:val="22"/>
        </w:rPr>
        <w:t xml:space="preserve">A </w:t>
      </w:r>
      <w:r w:rsidRPr="008673BA">
        <w:rPr>
          <w:rStyle w:val="Strong"/>
          <w:rFonts w:ascii="Arial" w:hAnsi="Arial" w:cs="Arial"/>
          <w:sz w:val="22"/>
          <w:szCs w:val="22"/>
        </w:rPr>
        <w:t>connector and catalyst</w:t>
      </w:r>
      <w:r w:rsidRPr="008673BA">
        <w:rPr>
          <w:rFonts w:ascii="Arial" w:hAnsi="Arial" w:cs="Arial"/>
          <w:sz w:val="22"/>
          <w:szCs w:val="22"/>
        </w:rPr>
        <w:t xml:space="preserve"> for collaboration, training, and Classis-wide initiatives</w:t>
      </w:r>
    </w:p>
    <w:p w14:paraId="1283628A" w14:textId="77777777" w:rsidR="00863EDD" w:rsidRPr="008673BA" w:rsidRDefault="00863EDD" w:rsidP="00863EDD">
      <w:pPr>
        <w:pStyle w:val="NormalWeb"/>
        <w:numPr>
          <w:ilvl w:val="0"/>
          <w:numId w:val="9"/>
        </w:numPr>
        <w:rPr>
          <w:rFonts w:ascii="Arial" w:hAnsi="Arial" w:cs="Arial"/>
          <w:sz w:val="22"/>
          <w:szCs w:val="22"/>
        </w:rPr>
      </w:pPr>
      <w:r w:rsidRPr="008673BA">
        <w:rPr>
          <w:rFonts w:ascii="Arial" w:hAnsi="Arial" w:cs="Arial"/>
          <w:sz w:val="22"/>
          <w:szCs w:val="22"/>
        </w:rPr>
        <w:t xml:space="preserve">A </w:t>
      </w:r>
      <w:r w:rsidRPr="008673BA">
        <w:rPr>
          <w:rStyle w:val="Strong"/>
          <w:rFonts w:ascii="Arial" w:hAnsi="Arial" w:cs="Arial"/>
          <w:sz w:val="22"/>
          <w:szCs w:val="22"/>
        </w:rPr>
        <w:t>spiritual encourager</w:t>
      </w:r>
      <w:r w:rsidRPr="008673BA">
        <w:rPr>
          <w:rFonts w:ascii="Arial" w:hAnsi="Arial" w:cs="Arial"/>
          <w:sz w:val="22"/>
          <w:szCs w:val="22"/>
        </w:rPr>
        <w:t xml:space="preserve"> who will walk alongside leaders with care, prayer, and theological grounding</w:t>
      </w:r>
    </w:p>
    <w:p w14:paraId="5567F790" w14:textId="77777777" w:rsidR="00863EDD" w:rsidRPr="008673BA" w:rsidRDefault="00863EDD" w:rsidP="00863EDD">
      <w:pPr>
        <w:pStyle w:val="NormalWeb"/>
        <w:numPr>
          <w:ilvl w:val="0"/>
          <w:numId w:val="9"/>
        </w:numPr>
        <w:rPr>
          <w:rFonts w:ascii="Arial" w:hAnsi="Arial" w:cs="Arial"/>
          <w:sz w:val="22"/>
          <w:szCs w:val="22"/>
        </w:rPr>
      </w:pPr>
      <w:r w:rsidRPr="008673BA">
        <w:rPr>
          <w:rFonts w:ascii="Arial" w:hAnsi="Arial" w:cs="Arial"/>
          <w:sz w:val="22"/>
          <w:szCs w:val="22"/>
        </w:rPr>
        <w:t xml:space="preserve">A </w:t>
      </w:r>
      <w:r w:rsidRPr="008673BA">
        <w:rPr>
          <w:rStyle w:val="Strong"/>
          <w:rFonts w:ascii="Arial" w:hAnsi="Arial" w:cs="Arial"/>
          <w:sz w:val="22"/>
          <w:szCs w:val="22"/>
        </w:rPr>
        <w:t>strategic partner</w:t>
      </w:r>
      <w:r w:rsidRPr="008673BA">
        <w:rPr>
          <w:rFonts w:ascii="Arial" w:hAnsi="Arial" w:cs="Arial"/>
          <w:sz w:val="22"/>
          <w:szCs w:val="22"/>
        </w:rPr>
        <w:t xml:space="preserve"> helping churches sustain vibrant, Christ-centered youth and young adult ministry into the future</w:t>
      </w:r>
    </w:p>
    <w:p w14:paraId="7F83244C" w14:textId="62615DC9" w:rsidR="006F4126" w:rsidRDefault="00863EDD" w:rsidP="00FF5991">
      <w:pPr>
        <w:pStyle w:val="NormalWeb"/>
        <w:rPr>
          <w:rStyle w:val="Strong"/>
          <w:rFonts w:ascii="Arial" w:hAnsi="Arial" w:cs="Arial"/>
          <w:sz w:val="22"/>
          <w:szCs w:val="22"/>
        </w:rPr>
      </w:pPr>
      <w:r w:rsidRPr="008673BA">
        <w:rPr>
          <w:rFonts w:ascii="Arial" w:hAnsi="Arial" w:cs="Arial"/>
          <w:sz w:val="22"/>
          <w:szCs w:val="22"/>
        </w:rPr>
        <w:t xml:space="preserve">The intent </w:t>
      </w:r>
      <w:r w:rsidR="00A608F8">
        <w:rPr>
          <w:rFonts w:ascii="Arial" w:hAnsi="Arial" w:cs="Arial"/>
          <w:sz w:val="22"/>
          <w:szCs w:val="22"/>
        </w:rPr>
        <w:t xml:space="preserve">was </w:t>
      </w:r>
      <w:r w:rsidRPr="008673BA">
        <w:rPr>
          <w:rFonts w:ascii="Arial" w:hAnsi="Arial" w:cs="Arial"/>
          <w:sz w:val="22"/>
          <w:szCs w:val="22"/>
        </w:rPr>
        <w:t xml:space="preserve">clear: </w:t>
      </w:r>
      <w:r w:rsidRPr="008673BA">
        <w:rPr>
          <w:rStyle w:val="Strong"/>
          <w:rFonts w:ascii="Arial" w:hAnsi="Arial" w:cs="Arial"/>
          <w:sz w:val="22"/>
          <w:szCs w:val="22"/>
        </w:rPr>
        <w:t>to invest proactively in the discipleship of youth and young adults by equipping the leaders who serve them.</w:t>
      </w:r>
    </w:p>
    <w:p w14:paraId="61B4388D" w14:textId="67003632" w:rsidR="00A608F8" w:rsidRDefault="00A608F8" w:rsidP="00FF5991">
      <w:pPr>
        <w:pStyle w:val="NormalWeb"/>
        <w:rPr>
          <w:rStyle w:val="Strong"/>
          <w:rFonts w:ascii="Arial" w:hAnsi="Arial" w:cs="Arial"/>
          <w:b w:val="0"/>
          <w:bCs w:val="0"/>
          <w:sz w:val="22"/>
          <w:szCs w:val="22"/>
        </w:rPr>
      </w:pPr>
      <w:r w:rsidRPr="009E22D6">
        <w:rPr>
          <w:rStyle w:val="Strong"/>
          <w:rFonts w:ascii="Arial" w:hAnsi="Arial" w:cs="Arial"/>
          <w:b w:val="0"/>
          <w:bCs w:val="0"/>
          <w:sz w:val="22"/>
          <w:szCs w:val="22"/>
        </w:rPr>
        <w:lastRenderedPageBreak/>
        <w:t xml:space="preserve">A hiring committee </w:t>
      </w:r>
      <w:r w:rsidR="00FE5D23">
        <w:rPr>
          <w:rStyle w:val="Strong"/>
          <w:rFonts w:ascii="Arial" w:hAnsi="Arial" w:cs="Arial"/>
          <w:b w:val="0"/>
          <w:bCs w:val="0"/>
          <w:sz w:val="22"/>
          <w:szCs w:val="22"/>
        </w:rPr>
        <w:t xml:space="preserve">was formed, </w:t>
      </w:r>
      <w:r w:rsidRPr="009E22D6">
        <w:rPr>
          <w:rStyle w:val="Strong"/>
          <w:rFonts w:ascii="Arial" w:hAnsi="Arial" w:cs="Arial"/>
          <w:b w:val="0"/>
          <w:bCs w:val="0"/>
          <w:sz w:val="22"/>
          <w:szCs w:val="22"/>
        </w:rPr>
        <w:t xml:space="preserve">consisting of Nick </w:t>
      </w:r>
      <w:r w:rsidR="00225A55">
        <w:rPr>
          <w:rStyle w:val="Strong"/>
          <w:rFonts w:ascii="Arial" w:hAnsi="Arial" w:cs="Arial"/>
          <w:b w:val="0"/>
          <w:bCs w:val="0"/>
          <w:sz w:val="22"/>
          <w:szCs w:val="22"/>
        </w:rPr>
        <w:t>Geleynse</w:t>
      </w:r>
      <w:r w:rsidRPr="009E22D6">
        <w:rPr>
          <w:rStyle w:val="Strong"/>
          <w:rFonts w:ascii="Arial" w:hAnsi="Arial" w:cs="Arial"/>
          <w:b w:val="0"/>
          <w:bCs w:val="0"/>
          <w:sz w:val="22"/>
          <w:szCs w:val="22"/>
        </w:rPr>
        <w:t xml:space="preserve">, chair of </w:t>
      </w:r>
      <w:r w:rsidR="009E22D6">
        <w:rPr>
          <w:rStyle w:val="Strong"/>
          <w:rFonts w:ascii="Arial" w:hAnsi="Arial" w:cs="Arial"/>
          <w:b w:val="0"/>
          <w:bCs w:val="0"/>
          <w:sz w:val="22"/>
          <w:szCs w:val="22"/>
        </w:rPr>
        <w:t xml:space="preserve">AdCom, members of the CH Mission Team: Jim Broekema and Sid Couperus, and Mikayla Schenk, Youth Director at Bethel CRC in Acton. The team was supported by Mission Catalyst, Joan Brady. </w:t>
      </w:r>
    </w:p>
    <w:p w14:paraId="619BB919" w14:textId="10142C48" w:rsidR="009E22D6" w:rsidRDefault="009E22D6" w:rsidP="00FF5991">
      <w:pPr>
        <w:pStyle w:val="NormalWeb"/>
        <w:rPr>
          <w:rStyle w:val="Strong"/>
          <w:rFonts w:ascii="Arial" w:hAnsi="Arial" w:cs="Arial"/>
          <w:b w:val="0"/>
          <w:bCs w:val="0"/>
          <w:sz w:val="22"/>
          <w:szCs w:val="22"/>
        </w:rPr>
      </w:pPr>
      <w:r>
        <w:rPr>
          <w:rStyle w:val="Strong"/>
          <w:rFonts w:ascii="Arial" w:hAnsi="Arial" w:cs="Arial"/>
          <w:b w:val="0"/>
          <w:bCs w:val="0"/>
          <w:sz w:val="22"/>
          <w:szCs w:val="22"/>
        </w:rPr>
        <w:t xml:space="preserve">The Team received and considered 7 resumes and invited 6 candidates to an online interview. 3 of these candidates were then invited to attend an in-person interview from which a final selection was made. </w:t>
      </w:r>
    </w:p>
    <w:p w14:paraId="47F2A8FF" w14:textId="174A21DA" w:rsidR="009E22D6" w:rsidRDefault="009E22D6" w:rsidP="00FF5991">
      <w:pPr>
        <w:pStyle w:val="NormalWeb"/>
        <w:rPr>
          <w:rStyle w:val="Strong"/>
          <w:rFonts w:ascii="Arial" w:hAnsi="Arial" w:cs="Arial"/>
          <w:b w:val="0"/>
          <w:bCs w:val="0"/>
          <w:sz w:val="22"/>
          <w:szCs w:val="22"/>
        </w:rPr>
      </w:pPr>
      <w:r>
        <w:rPr>
          <w:rStyle w:val="Strong"/>
          <w:rFonts w:ascii="Arial" w:hAnsi="Arial" w:cs="Arial"/>
          <w:b w:val="0"/>
          <w:bCs w:val="0"/>
          <w:sz w:val="22"/>
          <w:szCs w:val="22"/>
        </w:rPr>
        <w:t xml:space="preserve">The Team was gratified </w:t>
      </w:r>
      <w:r w:rsidR="00FE5D23">
        <w:rPr>
          <w:rStyle w:val="Strong"/>
          <w:rFonts w:ascii="Arial" w:hAnsi="Arial" w:cs="Arial"/>
          <w:b w:val="0"/>
          <w:bCs w:val="0"/>
          <w:sz w:val="22"/>
          <w:szCs w:val="22"/>
        </w:rPr>
        <w:t xml:space="preserve">that each of the final candidates already filled a youth position within Classis Huron. Their diverse expertise and dedication to the denomination's youth were inspiring and made it difficult to decide who was best suited for the YMC role. </w:t>
      </w:r>
      <w:r w:rsidR="001F26D9">
        <w:rPr>
          <w:rStyle w:val="Strong"/>
          <w:rFonts w:ascii="Arial" w:hAnsi="Arial" w:cs="Arial"/>
          <w:b w:val="0"/>
          <w:bCs w:val="0"/>
          <w:sz w:val="22"/>
          <w:szCs w:val="22"/>
        </w:rPr>
        <w:t xml:space="preserve">A decision was made, however. </w:t>
      </w:r>
      <w:r w:rsidR="00FE5D23">
        <w:rPr>
          <w:rStyle w:val="Strong"/>
          <w:rFonts w:ascii="Arial" w:hAnsi="Arial" w:cs="Arial"/>
          <w:b w:val="0"/>
          <w:bCs w:val="0"/>
          <w:sz w:val="22"/>
          <w:szCs w:val="22"/>
        </w:rPr>
        <w:t xml:space="preserve">The Hiring Team would like to recommend Grace Emma Bierma to the position of Classis Huron Youth Ministry Consultant. </w:t>
      </w:r>
    </w:p>
    <w:p w14:paraId="6C2D4104" w14:textId="43F44DDD" w:rsidR="001F26D9" w:rsidRDefault="001F26D9" w:rsidP="00FF5991">
      <w:pPr>
        <w:pStyle w:val="NormalWeb"/>
        <w:rPr>
          <w:rStyle w:val="Strong"/>
          <w:rFonts w:ascii="Arial" w:hAnsi="Arial" w:cs="Arial"/>
          <w:b w:val="0"/>
          <w:bCs w:val="0"/>
          <w:sz w:val="22"/>
          <w:szCs w:val="22"/>
        </w:rPr>
      </w:pPr>
      <w:r>
        <w:rPr>
          <w:rStyle w:val="Strong"/>
          <w:rFonts w:ascii="Arial" w:hAnsi="Arial" w:cs="Arial"/>
          <w:b w:val="0"/>
          <w:bCs w:val="0"/>
          <w:sz w:val="22"/>
          <w:szCs w:val="22"/>
        </w:rPr>
        <w:t xml:space="preserve">Grace Emma is a member of the Stratford CRC and is currently acting youth director at Bethel CRC in Listowel. She is filling a temporary role to cover maternity leave. She has been involved in youth ministry both professionally and informally for most of her adult life. She feels that Youth and emerging young adults are a crucial part of the church. Grace Emma is cognizant of the challenges of building a new ministry but is confident her varied work and life experience will support her in the endeavour. </w:t>
      </w:r>
    </w:p>
    <w:p w14:paraId="56ADC44B" w14:textId="290F81B1" w:rsidR="001138BB" w:rsidRDefault="001138BB" w:rsidP="00FF5991">
      <w:pPr>
        <w:pStyle w:val="NormalWeb"/>
        <w:rPr>
          <w:rStyle w:val="Strong"/>
          <w:rFonts w:ascii="Arial" w:hAnsi="Arial" w:cs="Arial"/>
          <w:b w:val="0"/>
          <w:bCs w:val="0"/>
          <w:sz w:val="22"/>
          <w:szCs w:val="22"/>
        </w:rPr>
      </w:pPr>
      <w:r>
        <w:rPr>
          <w:rStyle w:val="Strong"/>
          <w:rFonts w:ascii="Arial" w:hAnsi="Arial" w:cs="Arial"/>
          <w:b w:val="0"/>
          <w:bCs w:val="0"/>
          <w:sz w:val="22"/>
          <w:szCs w:val="22"/>
        </w:rPr>
        <w:t>Grace Emma, had insightful answers to the various questions offered by the hiring team and when asked, prepared a comprehensive work plan around her first year in the position. Her priorities included:</w:t>
      </w:r>
    </w:p>
    <w:p w14:paraId="3D99704E" w14:textId="33CE37E6" w:rsidR="001138BB" w:rsidRDefault="001138BB" w:rsidP="001138BB">
      <w:pPr>
        <w:pStyle w:val="NormalWeb"/>
        <w:numPr>
          <w:ilvl w:val="0"/>
          <w:numId w:val="30"/>
        </w:numPr>
        <w:rPr>
          <w:rStyle w:val="Strong"/>
          <w:rFonts w:ascii="Arial" w:hAnsi="Arial" w:cs="Arial"/>
          <w:b w:val="0"/>
          <w:bCs w:val="0"/>
          <w:sz w:val="22"/>
          <w:szCs w:val="22"/>
        </w:rPr>
      </w:pPr>
      <w:r>
        <w:rPr>
          <w:rStyle w:val="Strong"/>
          <w:rFonts w:ascii="Arial" w:hAnsi="Arial" w:cs="Arial"/>
          <w:b w:val="0"/>
          <w:bCs w:val="0"/>
          <w:sz w:val="22"/>
          <w:szCs w:val="22"/>
        </w:rPr>
        <w:t>To build relationships: to know and be known to the various churches and youth leaders.</w:t>
      </w:r>
    </w:p>
    <w:p w14:paraId="7EA9A45E" w14:textId="2C1B4C14" w:rsidR="001138BB" w:rsidRDefault="001138BB" w:rsidP="001138BB">
      <w:pPr>
        <w:pStyle w:val="NormalWeb"/>
        <w:numPr>
          <w:ilvl w:val="0"/>
          <w:numId w:val="30"/>
        </w:numPr>
        <w:rPr>
          <w:rStyle w:val="Strong"/>
          <w:rFonts w:ascii="Arial" w:hAnsi="Arial" w:cs="Arial"/>
          <w:b w:val="0"/>
          <w:bCs w:val="0"/>
          <w:sz w:val="22"/>
          <w:szCs w:val="22"/>
        </w:rPr>
      </w:pPr>
      <w:r>
        <w:rPr>
          <w:rStyle w:val="Strong"/>
          <w:rFonts w:ascii="Arial" w:hAnsi="Arial" w:cs="Arial"/>
          <w:b w:val="0"/>
          <w:bCs w:val="0"/>
          <w:sz w:val="22"/>
          <w:szCs w:val="22"/>
        </w:rPr>
        <w:t xml:space="preserve">To assess and create a baseline of youth ministry within Classis to understand the current and future opportunities for support. </w:t>
      </w:r>
    </w:p>
    <w:p w14:paraId="423530CA" w14:textId="3E55F169" w:rsidR="001138BB" w:rsidRDefault="00FD3EE1" w:rsidP="001138BB">
      <w:pPr>
        <w:pStyle w:val="NormalWeb"/>
        <w:numPr>
          <w:ilvl w:val="0"/>
          <w:numId w:val="30"/>
        </w:numPr>
        <w:rPr>
          <w:rStyle w:val="Strong"/>
          <w:rFonts w:ascii="Arial" w:hAnsi="Arial" w:cs="Arial"/>
          <w:b w:val="0"/>
          <w:bCs w:val="0"/>
          <w:sz w:val="22"/>
          <w:szCs w:val="22"/>
        </w:rPr>
      </w:pPr>
      <w:r>
        <w:rPr>
          <w:rStyle w:val="Strong"/>
          <w:rFonts w:ascii="Arial" w:hAnsi="Arial" w:cs="Arial"/>
          <w:b w:val="0"/>
          <w:bCs w:val="0"/>
          <w:sz w:val="22"/>
          <w:szCs w:val="22"/>
        </w:rPr>
        <w:t>To begin creat</w:t>
      </w:r>
      <w:r w:rsidR="00821056">
        <w:rPr>
          <w:rStyle w:val="Strong"/>
          <w:rFonts w:ascii="Arial" w:hAnsi="Arial" w:cs="Arial"/>
          <w:b w:val="0"/>
          <w:bCs w:val="0"/>
          <w:sz w:val="22"/>
          <w:szCs w:val="22"/>
        </w:rPr>
        <w:t xml:space="preserve">ing </w:t>
      </w:r>
      <w:r>
        <w:rPr>
          <w:rStyle w:val="Strong"/>
          <w:rFonts w:ascii="Arial" w:hAnsi="Arial" w:cs="Arial"/>
          <w:b w:val="0"/>
          <w:bCs w:val="0"/>
          <w:sz w:val="22"/>
          <w:szCs w:val="22"/>
        </w:rPr>
        <w:t xml:space="preserve">support for youth ministry leaders, hosting workshops, sharing resources and </w:t>
      </w:r>
      <w:r w:rsidR="00821056">
        <w:rPr>
          <w:rStyle w:val="Strong"/>
          <w:rFonts w:ascii="Arial" w:hAnsi="Arial" w:cs="Arial"/>
          <w:b w:val="0"/>
          <w:bCs w:val="0"/>
          <w:sz w:val="22"/>
          <w:szCs w:val="22"/>
        </w:rPr>
        <w:t>inviting</w:t>
      </w:r>
      <w:r>
        <w:rPr>
          <w:rStyle w:val="Strong"/>
          <w:rFonts w:ascii="Arial" w:hAnsi="Arial" w:cs="Arial"/>
          <w:b w:val="0"/>
          <w:bCs w:val="0"/>
          <w:sz w:val="22"/>
          <w:szCs w:val="22"/>
        </w:rPr>
        <w:t xml:space="preserve"> networking opportunities. </w:t>
      </w:r>
    </w:p>
    <w:p w14:paraId="7D765F2D" w14:textId="0F1E1677" w:rsidR="00FD3EE1" w:rsidRDefault="00FD3EE1" w:rsidP="001138BB">
      <w:pPr>
        <w:pStyle w:val="NormalWeb"/>
        <w:numPr>
          <w:ilvl w:val="0"/>
          <w:numId w:val="30"/>
        </w:numPr>
        <w:rPr>
          <w:rStyle w:val="Strong"/>
          <w:rFonts w:ascii="Arial" w:hAnsi="Arial" w:cs="Arial"/>
          <w:b w:val="0"/>
          <w:bCs w:val="0"/>
          <w:sz w:val="22"/>
          <w:szCs w:val="22"/>
        </w:rPr>
      </w:pPr>
      <w:r>
        <w:rPr>
          <w:rStyle w:val="Strong"/>
          <w:rFonts w:ascii="Arial" w:hAnsi="Arial" w:cs="Arial"/>
          <w:b w:val="0"/>
          <w:bCs w:val="0"/>
          <w:sz w:val="22"/>
          <w:szCs w:val="22"/>
        </w:rPr>
        <w:t xml:space="preserve">To set goals for the ministry going forward based on initial outreach. </w:t>
      </w:r>
    </w:p>
    <w:p w14:paraId="7CA89B49" w14:textId="3C08B91C" w:rsidR="00FD3EE1" w:rsidRDefault="00FD3EE1" w:rsidP="00FD3EE1">
      <w:pPr>
        <w:pStyle w:val="NormalWeb"/>
        <w:rPr>
          <w:rStyle w:val="Strong"/>
          <w:rFonts w:ascii="Arial" w:hAnsi="Arial" w:cs="Arial"/>
          <w:b w:val="0"/>
          <w:bCs w:val="0"/>
          <w:sz w:val="22"/>
          <w:szCs w:val="22"/>
        </w:rPr>
      </w:pPr>
      <w:r>
        <w:rPr>
          <w:rStyle w:val="Strong"/>
          <w:rFonts w:ascii="Arial" w:hAnsi="Arial" w:cs="Arial"/>
          <w:b w:val="0"/>
          <w:bCs w:val="0"/>
          <w:sz w:val="22"/>
          <w:szCs w:val="22"/>
        </w:rPr>
        <w:t xml:space="preserve">The final step to the hiring process was reaching out to Grace Emma’s references. These conversations affirmed the Hiring Committee’s choice </w:t>
      </w:r>
      <w:r w:rsidR="00821056">
        <w:rPr>
          <w:rStyle w:val="Strong"/>
          <w:rFonts w:ascii="Arial" w:hAnsi="Arial" w:cs="Arial"/>
          <w:b w:val="0"/>
          <w:bCs w:val="0"/>
          <w:sz w:val="22"/>
          <w:szCs w:val="22"/>
        </w:rPr>
        <w:t xml:space="preserve">and were unanimous in recommending Grace Emma to Classis Huron. </w:t>
      </w:r>
    </w:p>
    <w:p w14:paraId="10137D2F" w14:textId="4124DAD6" w:rsidR="00821056" w:rsidRDefault="00821056" w:rsidP="00FD3EE1">
      <w:pPr>
        <w:pStyle w:val="NormalWeb"/>
        <w:rPr>
          <w:rStyle w:val="Strong"/>
          <w:rFonts w:ascii="Arial" w:hAnsi="Arial" w:cs="Arial"/>
          <w:b w:val="0"/>
          <w:bCs w:val="0"/>
          <w:sz w:val="22"/>
          <w:szCs w:val="22"/>
        </w:rPr>
      </w:pPr>
      <w:r>
        <w:rPr>
          <w:rStyle w:val="Strong"/>
          <w:rFonts w:ascii="Arial" w:hAnsi="Arial" w:cs="Arial"/>
          <w:b w:val="0"/>
          <w:bCs w:val="0"/>
          <w:sz w:val="22"/>
          <w:szCs w:val="22"/>
        </w:rPr>
        <w:t xml:space="preserve">The position will begin September 01, 2026 and will be based on 30 hours/week. Grace Emma will be supported by the Classis Huron Mission Team, who ultimately report to the Classis Ministry Committee and AdCom. Grace Emma will receive a 6-month review and annually </w:t>
      </w:r>
      <w:r w:rsidR="00DD1D80">
        <w:rPr>
          <w:rStyle w:val="Strong"/>
          <w:rFonts w:ascii="Arial" w:hAnsi="Arial" w:cs="Arial"/>
          <w:b w:val="0"/>
          <w:bCs w:val="0"/>
          <w:sz w:val="22"/>
          <w:szCs w:val="22"/>
        </w:rPr>
        <w:t>thereafter</w:t>
      </w:r>
      <w:r>
        <w:rPr>
          <w:rStyle w:val="Strong"/>
          <w:rFonts w:ascii="Arial" w:hAnsi="Arial" w:cs="Arial"/>
          <w:b w:val="0"/>
          <w:bCs w:val="0"/>
          <w:sz w:val="22"/>
          <w:szCs w:val="22"/>
        </w:rPr>
        <w:t xml:space="preserve">. The position itself will be reviewed </w:t>
      </w:r>
      <w:r w:rsidR="00DD1D80">
        <w:rPr>
          <w:rStyle w:val="Strong"/>
          <w:rFonts w:ascii="Arial" w:hAnsi="Arial" w:cs="Arial"/>
          <w:b w:val="0"/>
          <w:bCs w:val="0"/>
          <w:sz w:val="22"/>
          <w:szCs w:val="22"/>
        </w:rPr>
        <w:t xml:space="preserve">in 3 years. </w:t>
      </w:r>
    </w:p>
    <w:p w14:paraId="04C65FCA" w14:textId="6A38803B" w:rsidR="00DD1D80" w:rsidRDefault="00DD1D80" w:rsidP="00FD3EE1">
      <w:pPr>
        <w:pStyle w:val="NormalWeb"/>
        <w:rPr>
          <w:rStyle w:val="Strong"/>
          <w:rFonts w:ascii="Arial" w:hAnsi="Arial" w:cs="Arial"/>
          <w:b w:val="0"/>
          <w:bCs w:val="0"/>
          <w:sz w:val="22"/>
          <w:szCs w:val="22"/>
        </w:rPr>
      </w:pPr>
      <w:r>
        <w:rPr>
          <w:rStyle w:val="Strong"/>
          <w:rFonts w:ascii="Arial" w:hAnsi="Arial" w:cs="Arial"/>
          <w:b w:val="0"/>
          <w:bCs w:val="0"/>
          <w:sz w:val="22"/>
          <w:szCs w:val="22"/>
        </w:rPr>
        <w:t xml:space="preserve">I will be glad to take questions on behalf of the hiring team and can make this report available to anyone who might be interested. </w:t>
      </w:r>
    </w:p>
    <w:p w14:paraId="246943E6" w14:textId="77777777" w:rsidR="001F26D9" w:rsidRPr="009E22D6" w:rsidRDefault="001F26D9" w:rsidP="00FF5991">
      <w:pPr>
        <w:pStyle w:val="NormalWeb"/>
        <w:rPr>
          <w:rStyle w:val="Strong"/>
          <w:rFonts w:ascii="Arial" w:hAnsi="Arial" w:cs="Arial"/>
          <w:b w:val="0"/>
          <w:bCs w:val="0"/>
          <w:sz w:val="22"/>
          <w:szCs w:val="22"/>
        </w:rPr>
      </w:pPr>
    </w:p>
    <w:sectPr w:rsidR="001F26D9" w:rsidRPr="009E22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6B66" w14:textId="77777777" w:rsidR="00B20758" w:rsidRDefault="00B20758" w:rsidP="00301016">
      <w:pPr>
        <w:spacing w:after="0" w:line="240" w:lineRule="auto"/>
      </w:pPr>
      <w:r>
        <w:separator/>
      </w:r>
    </w:p>
  </w:endnote>
  <w:endnote w:type="continuationSeparator" w:id="0">
    <w:p w14:paraId="6FBDE86A" w14:textId="77777777" w:rsidR="00B20758" w:rsidRDefault="00B20758" w:rsidP="0030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A5C4" w14:textId="77777777" w:rsidR="00301016" w:rsidRDefault="00301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CF66" w14:textId="77777777" w:rsidR="00301016" w:rsidRDefault="003010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0CFC" w14:textId="77777777" w:rsidR="00301016" w:rsidRDefault="0030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4B1A2" w14:textId="77777777" w:rsidR="00B20758" w:rsidRDefault="00B20758" w:rsidP="00301016">
      <w:pPr>
        <w:spacing w:after="0" w:line="240" w:lineRule="auto"/>
      </w:pPr>
      <w:r>
        <w:separator/>
      </w:r>
    </w:p>
  </w:footnote>
  <w:footnote w:type="continuationSeparator" w:id="0">
    <w:p w14:paraId="369D5BD2" w14:textId="77777777" w:rsidR="00B20758" w:rsidRDefault="00B20758" w:rsidP="00301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19FD" w14:textId="09B9D571" w:rsidR="00301016" w:rsidRDefault="00301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C4C3" w14:textId="393E0ACC" w:rsidR="00301016" w:rsidRDefault="003010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03BF" w14:textId="48F8BEBB" w:rsidR="00301016" w:rsidRDefault="00301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E83"/>
    <w:multiLevelType w:val="multilevel"/>
    <w:tmpl w:val="6A70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C6532"/>
    <w:multiLevelType w:val="hybridMultilevel"/>
    <w:tmpl w:val="DAE4F9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04033B"/>
    <w:multiLevelType w:val="multilevel"/>
    <w:tmpl w:val="2280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97DC7"/>
    <w:multiLevelType w:val="multilevel"/>
    <w:tmpl w:val="1574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71DA9"/>
    <w:multiLevelType w:val="hybridMultilevel"/>
    <w:tmpl w:val="031E12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7666D4"/>
    <w:multiLevelType w:val="hybridMultilevel"/>
    <w:tmpl w:val="3C866F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833664"/>
    <w:multiLevelType w:val="multilevel"/>
    <w:tmpl w:val="994E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A65CC"/>
    <w:multiLevelType w:val="multilevel"/>
    <w:tmpl w:val="FFCA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E3424"/>
    <w:multiLevelType w:val="multilevel"/>
    <w:tmpl w:val="03B4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A2FB5"/>
    <w:multiLevelType w:val="multilevel"/>
    <w:tmpl w:val="CB9CA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62705"/>
    <w:multiLevelType w:val="multilevel"/>
    <w:tmpl w:val="5EB8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614D5"/>
    <w:multiLevelType w:val="hybridMultilevel"/>
    <w:tmpl w:val="544A2D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4111CB"/>
    <w:multiLevelType w:val="multilevel"/>
    <w:tmpl w:val="B8CE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2637C"/>
    <w:multiLevelType w:val="multilevel"/>
    <w:tmpl w:val="C9D4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E4EE5"/>
    <w:multiLevelType w:val="hybridMultilevel"/>
    <w:tmpl w:val="BF2CA7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F1209DA"/>
    <w:multiLevelType w:val="multilevel"/>
    <w:tmpl w:val="5FE69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0E58E4"/>
    <w:multiLevelType w:val="multilevel"/>
    <w:tmpl w:val="C892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6D1E24"/>
    <w:multiLevelType w:val="multilevel"/>
    <w:tmpl w:val="06DA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935A7"/>
    <w:multiLevelType w:val="multilevel"/>
    <w:tmpl w:val="05A0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DD4266"/>
    <w:multiLevelType w:val="multilevel"/>
    <w:tmpl w:val="1C6A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80671D"/>
    <w:multiLevelType w:val="multilevel"/>
    <w:tmpl w:val="17BA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530E80"/>
    <w:multiLevelType w:val="multilevel"/>
    <w:tmpl w:val="DF60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7246D5"/>
    <w:multiLevelType w:val="multilevel"/>
    <w:tmpl w:val="32CC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0160C7"/>
    <w:multiLevelType w:val="multilevel"/>
    <w:tmpl w:val="1176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CD74B1"/>
    <w:multiLevelType w:val="multilevel"/>
    <w:tmpl w:val="E3FAB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137C6C"/>
    <w:multiLevelType w:val="hybridMultilevel"/>
    <w:tmpl w:val="10BEB3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4192D81"/>
    <w:multiLevelType w:val="hybridMultilevel"/>
    <w:tmpl w:val="EA428D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9D127F1"/>
    <w:multiLevelType w:val="hybridMultilevel"/>
    <w:tmpl w:val="0BF626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DBC7A78"/>
    <w:multiLevelType w:val="multilevel"/>
    <w:tmpl w:val="631E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BE28EB"/>
    <w:multiLevelType w:val="multilevel"/>
    <w:tmpl w:val="D994B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283125">
    <w:abstractNumId w:val="5"/>
  </w:num>
  <w:num w:numId="2" w16cid:durableId="1273512653">
    <w:abstractNumId w:val="26"/>
  </w:num>
  <w:num w:numId="3" w16cid:durableId="1081293117">
    <w:abstractNumId w:val="11"/>
  </w:num>
  <w:num w:numId="4" w16cid:durableId="1907521720">
    <w:abstractNumId w:val="25"/>
  </w:num>
  <w:num w:numId="5" w16cid:durableId="65886358">
    <w:abstractNumId w:val="14"/>
  </w:num>
  <w:num w:numId="6" w16cid:durableId="1599679647">
    <w:abstractNumId w:val="4"/>
  </w:num>
  <w:num w:numId="7" w16cid:durableId="308823530">
    <w:abstractNumId w:val="3"/>
  </w:num>
  <w:num w:numId="8" w16cid:durableId="1135298951">
    <w:abstractNumId w:val="1"/>
  </w:num>
  <w:num w:numId="9" w16cid:durableId="432406750">
    <w:abstractNumId w:val="6"/>
  </w:num>
  <w:num w:numId="10" w16cid:durableId="557253936">
    <w:abstractNumId w:val="23"/>
  </w:num>
  <w:num w:numId="11" w16cid:durableId="1877230475">
    <w:abstractNumId w:val="18"/>
  </w:num>
  <w:num w:numId="12" w16cid:durableId="425345341">
    <w:abstractNumId w:val="29"/>
  </w:num>
  <w:num w:numId="13" w16cid:durableId="1457529870">
    <w:abstractNumId w:val="0"/>
  </w:num>
  <w:num w:numId="14" w16cid:durableId="1294485673">
    <w:abstractNumId w:val="22"/>
  </w:num>
  <w:num w:numId="15" w16cid:durableId="892086765">
    <w:abstractNumId w:val="15"/>
  </w:num>
  <w:num w:numId="16" w16cid:durableId="1190216299">
    <w:abstractNumId w:val="2"/>
  </w:num>
  <w:num w:numId="17" w16cid:durableId="1601714861">
    <w:abstractNumId w:val="24"/>
  </w:num>
  <w:num w:numId="18" w16cid:durableId="968510215">
    <w:abstractNumId w:val="19"/>
  </w:num>
  <w:num w:numId="19" w16cid:durableId="1801217021">
    <w:abstractNumId w:val="9"/>
  </w:num>
  <w:num w:numId="20" w16cid:durableId="1979217375">
    <w:abstractNumId w:val="20"/>
  </w:num>
  <w:num w:numId="21" w16cid:durableId="353848002">
    <w:abstractNumId w:val="17"/>
  </w:num>
  <w:num w:numId="22" w16cid:durableId="459997407">
    <w:abstractNumId w:val="16"/>
  </w:num>
  <w:num w:numId="23" w16cid:durableId="2072654908">
    <w:abstractNumId w:val="12"/>
  </w:num>
  <w:num w:numId="24" w16cid:durableId="1809856432">
    <w:abstractNumId w:val="13"/>
  </w:num>
  <w:num w:numId="25" w16cid:durableId="398134332">
    <w:abstractNumId w:val="10"/>
  </w:num>
  <w:num w:numId="26" w16cid:durableId="1798794292">
    <w:abstractNumId w:val="8"/>
  </w:num>
  <w:num w:numId="27" w16cid:durableId="448670248">
    <w:abstractNumId w:val="21"/>
  </w:num>
  <w:num w:numId="28" w16cid:durableId="236285826">
    <w:abstractNumId w:val="28"/>
  </w:num>
  <w:num w:numId="29" w16cid:durableId="1772775297">
    <w:abstractNumId w:val="7"/>
  </w:num>
  <w:num w:numId="30" w16cid:durableId="3830613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AB5"/>
    <w:rsid w:val="00003854"/>
    <w:rsid w:val="00095005"/>
    <w:rsid w:val="000B351B"/>
    <w:rsid w:val="001138BB"/>
    <w:rsid w:val="0014711C"/>
    <w:rsid w:val="001872AF"/>
    <w:rsid w:val="001F26D9"/>
    <w:rsid w:val="00225A55"/>
    <w:rsid w:val="00237C23"/>
    <w:rsid w:val="00267CFA"/>
    <w:rsid w:val="00301016"/>
    <w:rsid w:val="00421837"/>
    <w:rsid w:val="004226F6"/>
    <w:rsid w:val="00571B79"/>
    <w:rsid w:val="00592BE3"/>
    <w:rsid w:val="005C4872"/>
    <w:rsid w:val="00621CA8"/>
    <w:rsid w:val="00656683"/>
    <w:rsid w:val="006B5C78"/>
    <w:rsid w:val="006F4126"/>
    <w:rsid w:val="00722C6B"/>
    <w:rsid w:val="007721D6"/>
    <w:rsid w:val="007924A4"/>
    <w:rsid w:val="007A37ED"/>
    <w:rsid w:val="007E5AB5"/>
    <w:rsid w:val="00821056"/>
    <w:rsid w:val="00836E0D"/>
    <w:rsid w:val="0085077C"/>
    <w:rsid w:val="00863EDD"/>
    <w:rsid w:val="008673BA"/>
    <w:rsid w:val="00890E5E"/>
    <w:rsid w:val="008B0D36"/>
    <w:rsid w:val="008B36BD"/>
    <w:rsid w:val="00913962"/>
    <w:rsid w:val="009B6276"/>
    <w:rsid w:val="009E22D6"/>
    <w:rsid w:val="009E5487"/>
    <w:rsid w:val="00A608F8"/>
    <w:rsid w:val="00AF5A6F"/>
    <w:rsid w:val="00B20758"/>
    <w:rsid w:val="00B25F93"/>
    <w:rsid w:val="00B851F4"/>
    <w:rsid w:val="00BA2C76"/>
    <w:rsid w:val="00C06287"/>
    <w:rsid w:val="00C46274"/>
    <w:rsid w:val="00C759BD"/>
    <w:rsid w:val="00CB24E6"/>
    <w:rsid w:val="00CD2FFB"/>
    <w:rsid w:val="00CD77B7"/>
    <w:rsid w:val="00D04AD8"/>
    <w:rsid w:val="00D161DF"/>
    <w:rsid w:val="00D34878"/>
    <w:rsid w:val="00D7745E"/>
    <w:rsid w:val="00D91A25"/>
    <w:rsid w:val="00DA793D"/>
    <w:rsid w:val="00DD1D80"/>
    <w:rsid w:val="00E03E7A"/>
    <w:rsid w:val="00E0679E"/>
    <w:rsid w:val="00E071A9"/>
    <w:rsid w:val="00E11786"/>
    <w:rsid w:val="00E31CFB"/>
    <w:rsid w:val="00E72936"/>
    <w:rsid w:val="00EC08D3"/>
    <w:rsid w:val="00F75D7D"/>
    <w:rsid w:val="00F803C4"/>
    <w:rsid w:val="00FD3EE1"/>
    <w:rsid w:val="00FD449A"/>
    <w:rsid w:val="00FE5D23"/>
    <w:rsid w:val="00FF59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76A6A"/>
  <w15:chartTrackingRefBased/>
  <w15:docId w15:val="{61A037BF-23C7-4938-9EA4-4B8AF65F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1A9"/>
    <w:pPr>
      <w:ind w:left="720"/>
      <w:contextualSpacing/>
    </w:pPr>
  </w:style>
  <w:style w:type="character" w:styleId="Hyperlink">
    <w:name w:val="Hyperlink"/>
    <w:basedOn w:val="DefaultParagraphFont"/>
    <w:uiPriority w:val="99"/>
    <w:unhideWhenUsed/>
    <w:rsid w:val="00592BE3"/>
    <w:rPr>
      <w:color w:val="0563C1" w:themeColor="hyperlink"/>
      <w:u w:val="single"/>
    </w:rPr>
  </w:style>
  <w:style w:type="character" w:styleId="UnresolvedMention">
    <w:name w:val="Unresolved Mention"/>
    <w:basedOn w:val="DefaultParagraphFont"/>
    <w:uiPriority w:val="99"/>
    <w:semiHidden/>
    <w:unhideWhenUsed/>
    <w:rsid w:val="00592BE3"/>
    <w:rPr>
      <w:color w:val="605E5C"/>
      <w:shd w:val="clear" w:color="auto" w:fill="E1DFDD"/>
    </w:rPr>
  </w:style>
  <w:style w:type="paragraph" w:styleId="Header">
    <w:name w:val="header"/>
    <w:basedOn w:val="Normal"/>
    <w:link w:val="HeaderChar"/>
    <w:uiPriority w:val="99"/>
    <w:unhideWhenUsed/>
    <w:rsid w:val="00301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016"/>
  </w:style>
  <w:style w:type="paragraph" w:styleId="Footer">
    <w:name w:val="footer"/>
    <w:basedOn w:val="Normal"/>
    <w:link w:val="FooterChar"/>
    <w:uiPriority w:val="99"/>
    <w:unhideWhenUsed/>
    <w:rsid w:val="00301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016"/>
  </w:style>
  <w:style w:type="paragraph" w:styleId="NormalWeb">
    <w:name w:val="Normal (Web)"/>
    <w:basedOn w:val="Normal"/>
    <w:uiPriority w:val="99"/>
    <w:unhideWhenUsed/>
    <w:rsid w:val="00863ED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863E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8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Brady</dc:creator>
  <cp:keywords/>
  <dc:description/>
  <cp:lastModifiedBy>Classis Huron</cp:lastModifiedBy>
  <cp:revision>2</cp:revision>
  <cp:lastPrinted>2025-06-24T13:43:00Z</cp:lastPrinted>
  <dcterms:created xsi:type="dcterms:W3CDTF">2026-05-20T13:49:00Z</dcterms:created>
  <dcterms:modified xsi:type="dcterms:W3CDTF">2026-05-20T13:49:00Z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9d6ec2ec-8bb9-4300-b06f-605162854baf</vt:lpwstr>
  </property>
</Properties>
</file>