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EE2">
        <w:rPr>
          <w:rFonts w:cstheme="minorHAnsi"/>
          <w:b/>
          <w:bCs/>
        </w:rPr>
        <w:t xml:space="preserve">Mandate: </w:t>
      </w:r>
      <w:r w:rsidRPr="00A97EE2">
        <w:rPr>
          <w:rFonts w:cstheme="minorHAnsi"/>
        </w:rPr>
        <w:t>The Classis Ministry Committee shall nurture vision and planning within Classis, provide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EE2">
        <w:rPr>
          <w:rFonts w:cstheme="minorHAnsi"/>
        </w:rPr>
        <w:t>accountability, guidance and support for existing ministries of Classis, and provide governance support</w:t>
      </w:r>
    </w:p>
    <w:p w:rsid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EE2">
        <w:rPr>
          <w:rFonts w:cstheme="minorHAnsi"/>
        </w:rPr>
        <w:t>for Classis.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EE2">
        <w:rPr>
          <w:rFonts w:cstheme="minorHAnsi"/>
          <w:b/>
          <w:bCs/>
        </w:rPr>
        <w:t xml:space="preserve">Membership: </w:t>
      </w:r>
      <w:r w:rsidRPr="00A97EE2">
        <w:rPr>
          <w:rFonts w:cstheme="minorHAnsi"/>
        </w:rPr>
        <w:t>The CMC shall consist of one representative of each of the standing committees of Classis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EE2">
        <w:rPr>
          <w:rFonts w:cstheme="minorHAnsi"/>
        </w:rPr>
        <w:t>Huron, appointed by the standing committees. The members of the Administrative Subcommittee shall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A97EE2">
        <w:rPr>
          <w:rFonts w:cstheme="minorHAnsi"/>
        </w:rPr>
        <w:t xml:space="preserve">serve </w:t>
      </w:r>
      <w:r w:rsidRPr="00A97EE2">
        <w:rPr>
          <w:rFonts w:cstheme="minorHAnsi"/>
          <w:i/>
          <w:iCs/>
        </w:rPr>
        <w:t xml:space="preserve">ex officio </w:t>
      </w:r>
      <w:r w:rsidRPr="00A97EE2">
        <w:rPr>
          <w:rFonts w:cstheme="minorHAnsi"/>
        </w:rPr>
        <w:t xml:space="preserve">as the executive team of the CMC. The next scheduled chair of Classis shall attend </w:t>
      </w:r>
      <w:r w:rsidRPr="00A97EE2">
        <w:rPr>
          <w:rFonts w:cstheme="minorHAnsi"/>
          <w:i/>
          <w:iCs/>
        </w:rPr>
        <w:t>ex</w:t>
      </w:r>
    </w:p>
    <w:p w:rsid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EE2">
        <w:rPr>
          <w:rFonts w:cstheme="minorHAnsi"/>
          <w:i/>
          <w:iCs/>
        </w:rPr>
        <w:t>officio</w:t>
      </w:r>
      <w:r w:rsidRPr="00A97EE2">
        <w:rPr>
          <w:rFonts w:cstheme="minorHAnsi"/>
        </w:rPr>
        <w:t>.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EE2">
        <w:rPr>
          <w:rFonts w:cstheme="minorHAnsi"/>
          <w:b/>
          <w:bCs/>
        </w:rPr>
        <w:t xml:space="preserve">Meetings: </w:t>
      </w:r>
      <w:r w:rsidRPr="00A97EE2">
        <w:rPr>
          <w:rFonts w:cstheme="minorHAnsi"/>
        </w:rPr>
        <w:t>The CMC shall ordinarily meet three times per year, one month prior to each Classis meeting.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EE2">
        <w:rPr>
          <w:rFonts w:cstheme="minorHAnsi"/>
          <w:b/>
          <w:bCs/>
        </w:rPr>
        <w:t xml:space="preserve">Duties: </w:t>
      </w:r>
      <w:r w:rsidRPr="00A97EE2">
        <w:rPr>
          <w:rFonts w:cstheme="minorHAnsi"/>
        </w:rPr>
        <w:t>The CMC shall exercise the following duties in keeping with its mandate: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EE2">
        <w:rPr>
          <w:rFonts w:cstheme="minorHAnsi"/>
        </w:rPr>
        <w:t>1. Nurture vision and planning within Classis by: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A97EE2">
        <w:rPr>
          <w:rFonts w:cstheme="minorHAnsi"/>
          <w:sz w:val="26"/>
          <w:szCs w:val="26"/>
        </w:rPr>
        <w:t xml:space="preserve">• </w:t>
      </w:r>
      <w:r w:rsidRPr="00A97EE2">
        <w:rPr>
          <w:rFonts w:cstheme="minorHAnsi"/>
        </w:rPr>
        <w:t>Guiding our joint ministries in keeping with the vision and purpose of Classis.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A97EE2">
        <w:rPr>
          <w:rFonts w:cstheme="minorHAnsi"/>
          <w:sz w:val="26"/>
          <w:szCs w:val="26"/>
        </w:rPr>
        <w:t xml:space="preserve">• </w:t>
      </w:r>
      <w:r w:rsidRPr="00A97EE2">
        <w:rPr>
          <w:rFonts w:cstheme="minorHAnsi"/>
        </w:rPr>
        <w:t>Annually reviewing the Classical Ministry Plan.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A97EE2">
        <w:rPr>
          <w:rFonts w:cstheme="minorHAnsi"/>
          <w:sz w:val="26"/>
          <w:szCs w:val="26"/>
        </w:rPr>
        <w:t xml:space="preserve">• </w:t>
      </w:r>
      <w:r w:rsidRPr="00A97EE2">
        <w:rPr>
          <w:rFonts w:cstheme="minorHAnsi"/>
        </w:rPr>
        <w:t>Coordinating and planning future ministry in accordance with the goals set forth in the</w:t>
      </w:r>
      <w:r>
        <w:rPr>
          <w:rFonts w:cstheme="minorHAnsi"/>
        </w:rPr>
        <w:t xml:space="preserve"> </w:t>
      </w:r>
      <w:r w:rsidRPr="00A97EE2">
        <w:rPr>
          <w:rFonts w:cstheme="minorHAnsi"/>
        </w:rPr>
        <w:t>Classical Ministry Plan.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A97EE2">
        <w:rPr>
          <w:rFonts w:cstheme="minorHAnsi"/>
          <w:sz w:val="26"/>
          <w:szCs w:val="26"/>
        </w:rPr>
        <w:t xml:space="preserve">• </w:t>
      </w:r>
      <w:r w:rsidRPr="00A97EE2">
        <w:rPr>
          <w:rFonts w:cstheme="minorHAnsi"/>
        </w:rPr>
        <w:t>Regularly reviewing the effectiveness of Classis meetings through the use of evaluation forms.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EE2">
        <w:rPr>
          <w:rFonts w:cstheme="minorHAnsi"/>
        </w:rPr>
        <w:t>2. Provide accountability, guidance, and support for existing ministries of Classis by: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A97EE2">
        <w:rPr>
          <w:rFonts w:cstheme="minorHAnsi"/>
          <w:sz w:val="26"/>
          <w:szCs w:val="26"/>
        </w:rPr>
        <w:t xml:space="preserve">• </w:t>
      </w:r>
      <w:r w:rsidRPr="00A97EE2">
        <w:rPr>
          <w:rFonts w:cstheme="minorHAnsi"/>
        </w:rPr>
        <w:t>Receiving regular minutes and reports from the standing committees of Classis and forwarding</w:t>
      </w:r>
      <w:r>
        <w:rPr>
          <w:rFonts w:cstheme="minorHAnsi"/>
        </w:rPr>
        <w:t xml:space="preserve"> </w:t>
      </w:r>
      <w:r w:rsidRPr="00A97EE2">
        <w:rPr>
          <w:rFonts w:cstheme="minorHAnsi"/>
        </w:rPr>
        <w:t>appropriate recommendations to the general meetings of Classis.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A97EE2">
        <w:rPr>
          <w:rFonts w:cstheme="minorHAnsi"/>
          <w:sz w:val="26"/>
          <w:szCs w:val="26"/>
        </w:rPr>
        <w:t xml:space="preserve">• </w:t>
      </w:r>
      <w:r w:rsidRPr="00A97EE2">
        <w:rPr>
          <w:rFonts w:cstheme="minorHAnsi"/>
        </w:rPr>
        <w:t>Approving the budgets for standing committees of Classis.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A97EE2">
        <w:rPr>
          <w:rFonts w:cstheme="minorHAnsi"/>
          <w:sz w:val="26"/>
          <w:szCs w:val="26"/>
        </w:rPr>
        <w:t xml:space="preserve">• </w:t>
      </w:r>
      <w:r w:rsidRPr="00A97EE2">
        <w:rPr>
          <w:rFonts w:cstheme="minorHAnsi"/>
        </w:rPr>
        <w:t>Providing support and encouragement to the standing committees of classis through mutual</w:t>
      </w:r>
      <w:r>
        <w:rPr>
          <w:rFonts w:cstheme="minorHAnsi"/>
        </w:rPr>
        <w:t xml:space="preserve"> </w:t>
      </w:r>
      <w:r w:rsidRPr="00A97EE2">
        <w:rPr>
          <w:rFonts w:cstheme="minorHAnsi"/>
        </w:rPr>
        <w:t>accountability, evaluation, and prayer.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EE2">
        <w:rPr>
          <w:rFonts w:cstheme="minorHAnsi"/>
        </w:rPr>
        <w:t>3. Provide governance support for Classis Huron by:</w:t>
      </w:r>
    </w:p>
    <w:p w:rsidR="00A97EE2" w:rsidRPr="00A97EE2" w:rsidRDefault="00A97EE2" w:rsidP="00A97EE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bookmarkStart w:id="0" w:name="_GoBack"/>
      <w:r w:rsidRPr="00A97EE2">
        <w:rPr>
          <w:rFonts w:cstheme="minorHAnsi"/>
          <w:sz w:val="26"/>
          <w:szCs w:val="26"/>
        </w:rPr>
        <w:t xml:space="preserve">• </w:t>
      </w:r>
      <w:r w:rsidRPr="00A97EE2">
        <w:rPr>
          <w:rFonts w:cstheme="minorHAnsi"/>
        </w:rPr>
        <w:t>Overseeing the work of the Administrative Subcommittee.</w:t>
      </w:r>
    </w:p>
    <w:p w:rsidR="00A11525" w:rsidRPr="00A97EE2" w:rsidRDefault="00A97EE2" w:rsidP="00A97EE2">
      <w:pPr>
        <w:ind w:left="720"/>
        <w:rPr>
          <w:rFonts w:cstheme="minorHAnsi"/>
        </w:rPr>
      </w:pPr>
      <w:r w:rsidRPr="00A97EE2">
        <w:rPr>
          <w:rFonts w:cstheme="minorHAnsi"/>
          <w:sz w:val="26"/>
          <w:szCs w:val="26"/>
        </w:rPr>
        <w:t xml:space="preserve">• </w:t>
      </w:r>
      <w:r w:rsidRPr="00A97EE2">
        <w:rPr>
          <w:rFonts w:cstheme="minorHAnsi"/>
        </w:rPr>
        <w:t>Approving the agenda and schedule for meetings of Classis.</w:t>
      </w:r>
      <w:bookmarkEnd w:id="0"/>
    </w:p>
    <w:sectPr w:rsidR="00A11525" w:rsidRPr="00A97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E2"/>
    <w:rsid w:val="00A11525"/>
    <w:rsid w:val="00A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01B9"/>
  <w15:chartTrackingRefBased/>
  <w15:docId w15:val="{E970470A-0811-4A2E-BBC8-0C911F7C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Classis</dc:creator>
  <cp:keywords/>
  <dc:description/>
  <cp:lastModifiedBy>Classis</cp:lastModifiedBy>
  <cp:revision>1</cp:revision>
  <dcterms:created xsi:type="dcterms:W3CDTF">2021-04-04T13:05:00Z</dcterms:created>
  <dcterms:modified xsi:type="dcterms:W3CDTF">2021-04-04T13:07:00Z</dcterms:modified>
</cp:coreProperties>
</file>